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jc w:val="center"/>
        <w:rPr>
          <w:rFonts w:hint="eastAsia" w:ascii="方正小标宋简体" w:hAnsi="方正小标宋简体" w:eastAsia="方正小标宋简体" w:cs="方正小标宋简体"/>
          <w:b w:val="0"/>
          <w:bCs w:val="0"/>
          <w:i w:val="0"/>
          <w:iCs w:val="0"/>
          <w:color w:val="000000" w:themeColor="text1"/>
          <w:spacing w:val="7"/>
          <w:sz w:val="44"/>
          <w:szCs w:val="44"/>
          <w14:textFill>
            <w14:solidFill>
              <w14:schemeClr w14:val="tx1"/>
            </w14:solidFill>
          </w14:textFill>
        </w:rPr>
      </w:pPr>
      <w:r>
        <w:rPr>
          <w:rFonts w:hint="eastAsia" w:ascii="方正小标宋简体" w:hAnsi="方正小标宋简体" w:eastAsia="方正小标宋简体" w:cs="方正小标宋简体"/>
          <w:b w:val="0"/>
          <w:bCs w:val="0"/>
          <w:i w:val="0"/>
          <w:iCs w:val="0"/>
          <w:color w:val="000000" w:themeColor="text1"/>
          <w:spacing w:val="7"/>
          <w:sz w:val="44"/>
          <w:szCs w:val="44"/>
          <w:lang w:eastAsia="zh-CN"/>
          <w14:textFill>
            <w14:solidFill>
              <w14:schemeClr w14:val="tx1"/>
            </w14:solidFill>
          </w14:textFill>
        </w:rPr>
        <w:t>平山县</w:t>
      </w:r>
      <w:r>
        <w:rPr>
          <w:rFonts w:hint="eastAsia" w:ascii="方正小标宋简体" w:hAnsi="方正小标宋简体" w:eastAsia="方正小标宋简体" w:cs="方正小标宋简体"/>
          <w:b w:val="0"/>
          <w:bCs w:val="0"/>
          <w:i w:val="0"/>
          <w:iCs w:val="0"/>
          <w:color w:val="000000" w:themeColor="text1"/>
          <w:spacing w:val="7"/>
          <w:sz w:val="44"/>
          <w:szCs w:val="44"/>
          <w14:textFill>
            <w14:solidFill>
              <w14:schemeClr w14:val="tx1"/>
            </w14:solidFill>
          </w14:textFill>
        </w:rPr>
        <w:t>民政局</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jc w:val="center"/>
        <w:rPr>
          <w:rFonts w:hint="eastAsia" w:ascii="方正小标宋简体" w:hAnsi="方正小标宋简体" w:eastAsia="方正小标宋简体" w:cs="方正小标宋简体"/>
          <w:b w:val="0"/>
          <w:bCs w:val="0"/>
          <w:i w:val="0"/>
          <w:iCs w:val="0"/>
          <w:color w:val="000000" w:themeColor="text1"/>
          <w:spacing w:val="7"/>
          <w:sz w:val="44"/>
          <w:szCs w:val="44"/>
          <w:lang w:eastAsia="zh-CN"/>
          <w14:textFill>
            <w14:solidFill>
              <w14:schemeClr w14:val="tx1"/>
            </w14:solidFill>
          </w14:textFill>
        </w:rPr>
      </w:pPr>
      <w:r>
        <w:rPr>
          <w:rFonts w:hint="eastAsia" w:ascii="方正小标宋简体" w:hAnsi="方正小标宋简体" w:eastAsia="方正小标宋简体" w:cs="方正小标宋简体"/>
          <w:b w:val="0"/>
          <w:bCs w:val="0"/>
          <w:i w:val="0"/>
          <w:iCs w:val="0"/>
          <w:color w:val="000000" w:themeColor="text1"/>
          <w:spacing w:val="7"/>
          <w:sz w:val="44"/>
          <w:szCs w:val="44"/>
          <w14:textFill>
            <w14:solidFill>
              <w14:schemeClr w14:val="tx1"/>
            </w14:solidFill>
          </w14:textFill>
        </w:rPr>
        <w:t>关于开展</w:t>
      </w:r>
      <w:r>
        <w:rPr>
          <w:rFonts w:hint="eastAsia" w:ascii="方正小标宋简体" w:hAnsi="方正小标宋简体" w:eastAsia="方正小标宋简体" w:cs="方正小标宋简体"/>
          <w:b w:val="0"/>
          <w:bCs w:val="0"/>
          <w:i w:val="0"/>
          <w:iCs w:val="0"/>
          <w:color w:val="000000" w:themeColor="text1"/>
          <w:spacing w:val="7"/>
          <w:sz w:val="44"/>
          <w:szCs w:val="44"/>
          <w:lang w:eastAsia="zh-CN"/>
          <w14:textFill>
            <w14:solidFill>
              <w14:schemeClr w14:val="tx1"/>
            </w14:solidFill>
          </w14:textFill>
        </w:rPr>
        <w:t>殡葬服务主体备案管理</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jc w:val="center"/>
        <w:rPr>
          <w:rFonts w:hint="eastAsia" w:ascii="方正小标宋简体" w:hAnsi="方正小标宋简体" w:eastAsia="方正小标宋简体" w:cs="方正小标宋简体"/>
          <w:b w:val="0"/>
          <w:bCs w:val="0"/>
          <w:i w:val="0"/>
          <w:iCs w:val="0"/>
          <w:color w:val="000000" w:themeColor="text1"/>
          <w:spacing w:val="7"/>
          <w:sz w:val="44"/>
          <w:szCs w:val="44"/>
          <w:lang w:eastAsia="zh-CN"/>
          <w14:textFill>
            <w14:solidFill>
              <w14:schemeClr w14:val="tx1"/>
            </w14:solidFill>
          </w14:textFill>
        </w:rPr>
      </w:pPr>
      <w:r>
        <w:rPr>
          <w:rFonts w:hint="eastAsia" w:ascii="方正小标宋简体" w:hAnsi="方正小标宋简体" w:eastAsia="方正小标宋简体" w:cs="方正小标宋简体"/>
          <w:b w:val="0"/>
          <w:bCs w:val="0"/>
          <w:i w:val="0"/>
          <w:iCs w:val="0"/>
          <w:color w:val="000000" w:themeColor="text1"/>
          <w:spacing w:val="7"/>
          <w:sz w:val="44"/>
          <w:szCs w:val="44"/>
          <w:lang w:eastAsia="zh-CN"/>
          <w14:textFill>
            <w14:solidFill>
              <w14:schemeClr w14:val="tx1"/>
            </w14:solidFill>
          </w14:textFill>
        </w:rPr>
        <w:t>工作</w:t>
      </w:r>
      <w:r>
        <w:rPr>
          <w:rFonts w:hint="eastAsia" w:ascii="方正小标宋简体" w:hAnsi="方正小标宋简体" w:eastAsia="方正小标宋简体" w:cs="方正小标宋简体"/>
          <w:b w:val="0"/>
          <w:bCs w:val="0"/>
          <w:i w:val="0"/>
          <w:iCs w:val="0"/>
          <w:color w:val="000000" w:themeColor="text1"/>
          <w:spacing w:val="7"/>
          <w:sz w:val="44"/>
          <w:szCs w:val="44"/>
          <w14:textFill>
            <w14:solidFill>
              <w14:schemeClr w14:val="tx1"/>
            </w14:solidFill>
          </w14:textFill>
        </w:rPr>
        <w:t>的</w:t>
      </w:r>
      <w:r>
        <w:rPr>
          <w:rFonts w:hint="eastAsia" w:ascii="方正小标宋简体" w:hAnsi="方正小标宋简体" w:eastAsia="方正小标宋简体" w:cs="方正小标宋简体"/>
          <w:b w:val="0"/>
          <w:bCs w:val="0"/>
          <w:i w:val="0"/>
          <w:iCs w:val="0"/>
          <w:color w:val="000000" w:themeColor="text1"/>
          <w:spacing w:val="7"/>
          <w:sz w:val="44"/>
          <w:szCs w:val="44"/>
          <w:lang w:eastAsia="zh-CN"/>
          <w14:textFill>
            <w14:solidFill>
              <w14:schemeClr w14:val="tx1"/>
            </w14:solidFill>
          </w14:textFill>
        </w:rPr>
        <w:t>公告</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jc w:val="center"/>
        <w:rPr>
          <w:rFonts w:hint="eastAsia" w:ascii="方正小标宋简体" w:hAnsi="方正小标宋简体" w:eastAsia="方正小标宋简体" w:cs="方正小标宋简体"/>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b/>
          <w:bCs/>
          <w:i w:val="0"/>
          <w:iCs w:val="0"/>
          <w:color w:val="000000" w:themeColor="text1"/>
          <w:spacing w:val="7"/>
          <w:sz w:val="44"/>
          <w:szCs w:val="44"/>
          <w:lang w:val="en-US" w:eastAsia="zh-CN"/>
          <w14:textFill>
            <w14:solidFill>
              <w14:schemeClr w14:val="tx1"/>
            </w14:solidFill>
          </w14:textFill>
        </w:rPr>
        <w:t xml:space="preserve">  </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0" w:afterAutospacing="0" w:line="540" w:lineRule="exact"/>
        <w:ind w:right="0" w:rightChars="0" w:firstLine="668" w:firstLineChars="200"/>
        <w:jc w:val="both"/>
        <w:rPr>
          <w:rFonts w:hint="eastAsia" w:ascii="仿宋" w:hAnsi="仿宋" w:eastAsia="仿宋" w:cs="仿宋"/>
          <w:b w:val="0"/>
          <w:bCs w:val="0"/>
          <w:i w:val="0"/>
          <w:iCs w:val="0"/>
          <w:color w:val="000000" w:themeColor="text1"/>
          <w:spacing w:val="7"/>
          <w:sz w:val="32"/>
          <w:szCs w:val="32"/>
          <w14:textFill>
            <w14:solidFill>
              <w14:schemeClr w14:val="tx1"/>
            </w14:solidFill>
          </w14:textFill>
        </w:rPr>
      </w:pPr>
      <w:r>
        <w:rPr>
          <w:rFonts w:hint="eastAsia" w:ascii="仿宋" w:hAnsi="仿宋" w:eastAsia="仿宋" w:cs="仿宋"/>
          <w:b w:val="0"/>
          <w:bCs w:val="0"/>
          <w:i w:val="0"/>
          <w:iCs w:val="0"/>
          <w:color w:val="000000" w:themeColor="text1"/>
          <w:spacing w:val="7"/>
          <w:sz w:val="32"/>
          <w:szCs w:val="32"/>
          <w14:textFill>
            <w14:solidFill>
              <w14:schemeClr w14:val="tx1"/>
            </w14:solidFill>
          </w14:textFill>
        </w:rPr>
        <w:t>为</w:t>
      </w:r>
      <w:r>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t>维护</w:t>
      </w:r>
      <w:r>
        <w:rPr>
          <w:rFonts w:hint="eastAsia" w:ascii="仿宋" w:hAnsi="仿宋" w:eastAsia="仿宋" w:cs="仿宋"/>
          <w:b w:val="0"/>
          <w:bCs w:val="0"/>
          <w:i w:val="0"/>
          <w:iCs w:val="0"/>
          <w:color w:val="000000" w:themeColor="text1"/>
          <w:spacing w:val="7"/>
          <w:sz w:val="32"/>
          <w:szCs w:val="32"/>
          <w14:textFill>
            <w14:solidFill>
              <w14:schemeClr w14:val="tx1"/>
            </w14:solidFill>
          </w14:textFill>
        </w:rPr>
        <w:t>殡葬服务市场秩序，提升殡葬服务质量，维护人民群众合法权益，根据《殡葬管理条例》相关规定，对从事殡葬相关服务活动的组织和个人实行备案，现将有关事项公告如下：</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0" w:afterAutospacing="0" w:line="540" w:lineRule="exact"/>
        <w:ind w:right="0" w:rightChars="0" w:firstLine="668" w:firstLineChars="200"/>
        <w:jc w:val="both"/>
        <w:rPr>
          <w:rFonts w:hint="eastAsia" w:ascii="黑体" w:hAnsi="黑体" w:eastAsia="黑体" w:cs="黑体"/>
          <w:b w:val="0"/>
          <w:bCs w:val="0"/>
          <w:i w:val="0"/>
          <w:iCs w:val="0"/>
          <w:color w:val="000000" w:themeColor="text1"/>
          <w:spacing w:val="7"/>
          <w:sz w:val="32"/>
          <w:szCs w:val="32"/>
          <w14:textFill>
            <w14:solidFill>
              <w14:schemeClr w14:val="tx1"/>
            </w14:solidFill>
          </w14:textFill>
        </w:rPr>
      </w:pPr>
      <w:r>
        <w:rPr>
          <w:rFonts w:hint="eastAsia" w:ascii="黑体" w:hAnsi="黑体" w:eastAsia="黑体" w:cs="黑体"/>
          <w:b w:val="0"/>
          <w:bCs w:val="0"/>
          <w:i w:val="0"/>
          <w:iCs w:val="0"/>
          <w:color w:val="000000" w:themeColor="text1"/>
          <w:spacing w:val="7"/>
          <w:sz w:val="32"/>
          <w:szCs w:val="32"/>
          <w:lang w:eastAsia="zh-CN"/>
          <w14:textFill>
            <w14:solidFill>
              <w14:schemeClr w14:val="tx1"/>
            </w14:solidFill>
          </w14:textFill>
        </w:rPr>
        <w:t>一、</w:t>
      </w:r>
      <w:r>
        <w:rPr>
          <w:rFonts w:hint="eastAsia" w:ascii="黑体" w:hAnsi="黑体" w:eastAsia="黑体" w:cs="黑体"/>
          <w:b w:val="0"/>
          <w:bCs w:val="0"/>
          <w:i w:val="0"/>
          <w:iCs w:val="0"/>
          <w:color w:val="000000" w:themeColor="text1"/>
          <w:spacing w:val="7"/>
          <w:sz w:val="32"/>
          <w:szCs w:val="32"/>
          <w14:textFill>
            <w14:solidFill>
              <w14:schemeClr w14:val="tx1"/>
            </w14:solidFill>
          </w14:textFill>
        </w:rPr>
        <w:t>备案对象</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0" w:afterAutospacing="0" w:line="540" w:lineRule="exact"/>
        <w:ind w:right="0" w:rightChars="0" w:firstLine="668" w:firstLineChars="200"/>
        <w:jc w:val="both"/>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pPr>
      <w:r>
        <w:rPr>
          <w:rFonts w:hint="eastAsia" w:ascii="仿宋" w:hAnsi="仿宋" w:eastAsia="仿宋" w:cs="仿宋"/>
          <w:b w:val="0"/>
          <w:bCs w:val="0"/>
          <w:i w:val="0"/>
          <w:iCs w:val="0"/>
          <w:color w:val="000000" w:themeColor="text1"/>
          <w:spacing w:val="7"/>
          <w:sz w:val="32"/>
          <w:szCs w:val="32"/>
          <w14:textFill>
            <w14:solidFill>
              <w14:schemeClr w14:val="tx1"/>
            </w14:solidFill>
          </w14:textFill>
        </w:rPr>
        <w:t>除殡葬服务机构外，凡在本</w:t>
      </w:r>
      <w:r>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t>县</w:t>
      </w:r>
      <w:r>
        <w:rPr>
          <w:rFonts w:hint="eastAsia" w:ascii="仿宋" w:hAnsi="仿宋" w:eastAsia="仿宋" w:cs="仿宋"/>
          <w:b w:val="0"/>
          <w:bCs w:val="0"/>
          <w:i w:val="0"/>
          <w:iCs w:val="0"/>
          <w:color w:val="000000" w:themeColor="text1"/>
          <w:spacing w:val="7"/>
          <w:sz w:val="32"/>
          <w:szCs w:val="32"/>
          <w14:textFill>
            <w14:solidFill>
              <w14:schemeClr w14:val="tx1"/>
            </w14:solidFill>
          </w14:textFill>
        </w:rPr>
        <w:t>行政区域内从事殡葬服务代理、用品代购、策划主持、信息咨询等相关服务活动的组织和个人</w:t>
      </w:r>
      <w:r>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t>（单纯销售殡葬用品的不用备案）。</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0" w:afterAutospacing="0" w:line="540" w:lineRule="exact"/>
        <w:ind w:right="0" w:rightChars="0" w:firstLine="668" w:firstLineChars="200"/>
        <w:jc w:val="both"/>
        <w:rPr>
          <w:rFonts w:hint="eastAsia" w:ascii="黑体" w:hAnsi="黑体" w:eastAsia="黑体" w:cs="黑体"/>
          <w:b w:val="0"/>
          <w:bCs w:val="0"/>
          <w:i w:val="0"/>
          <w:iCs w:val="0"/>
          <w:color w:val="000000" w:themeColor="text1"/>
          <w:spacing w:val="7"/>
          <w:sz w:val="32"/>
          <w:szCs w:val="32"/>
          <w:lang w:eastAsia="zh-CN"/>
          <w14:textFill>
            <w14:solidFill>
              <w14:schemeClr w14:val="tx1"/>
            </w14:solidFill>
          </w14:textFill>
        </w:rPr>
      </w:pPr>
      <w:r>
        <w:rPr>
          <w:rFonts w:hint="eastAsia" w:ascii="黑体" w:hAnsi="黑体" w:eastAsia="黑体" w:cs="黑体"/>
          <w:b w:val="0"/>
          <w:bCs w:val="0"/>
          <w:i w:val="0"/>
          <w:iCs w:val="0"/>
          <w:color w:val="000000" w:themeColor="text1"/>
          <w:spacing w:val="7"/>
          <w:sz w:val="32"/>
          <w:szCs w:val="32"/>
          <w:lang w:eastAsia="zh-CN"/>
          <w14:textFill>
            <w14:solidFill>
              <w14:schemeClr w14:val="tx1"/>
            </w14:solidFill>
          </w14:textFill>
        </w:rPr>
        <w:t>二、备案时间</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ind w:firstLine="668" w:firstLineChars="200"/>
        <w:jc w:val="both"/>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val="0"/>
          <w:bCs w:val="0"/>
          <w:i w:val="0"/>
          <w:iCs w:val="0"/>
          <w:color w:val="000000" w:themeColor="text1"/>
          <w:spacing w:val="7"/>
          <w:sz w:val="32"/>
          <w:szCs w:val="32"/>
          <w14:textFill>
            <w14:solidFill>
              <w14:schemeClr w14:val="tx1"/>
            </w14:solidFill>
          </w14:textFill>
        </w:rPr>
        <w:t>自本公告发布之日起，所有符合条件的组织和个人应当向</w:t>
      </w:r>
      <w:r>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t>平山县</w:t>
      </w:r>
      <w:r>
        <w:rPr>
          <w:rFonts w:hint="eastAsia" w:ascii="仿宋" w:hAnsi="仿宋" w:eastAsia="仿宋" w:cs="仿宋"/>
          <w:b w:val="0"/>
          <w:bCs w:val="0"/>
          <w:i w:val="0"/>
          <w:iCs w:val="0"/>
          <w:color w:val="000000" w:themeColor="text1"/>
          <w:spacing w:val="7"/>
          <w:sz w:val="32"/>
          <w:szCs w:val="32"/>
          <w14:textFill>
            <w14:solidFill>
              <w14:schemeClr w14:val="tx1"/>
            </w14:solidFill>
          </w14:textFill>
        </w:rPr>
        <w:t>民政局备案。</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0" w:afterAutospacing="0" w:line="540" w:lineRule="exact"/>
        <w:ind w:right="0" w:rightChars="0" w:firstLine="668" w:firstLineChars="200"/>
        <w:jc w:val="both"/>
        <w:rPr>
          <w:rFonts w:hint="eastAsia" w:ascii="黑体" w:hAnsi="黑体" w:eastAsia="黑体" w:cs="黑体"/>
          <w:b w:val="0"/>
          <w:bCs w:val="0"/>
          <w:i w:val="0"/>
          <w:iCs w:val="0"/>
          <w:color w:val="000000" w:themeColor="text1"/>
          <w:spacing w:val="7"/>
          <w:sz w:val="32"/>
          <w:szCs w:val="32"/>
          <w:lang w:eastAsia="zh-CN"/>
          <w14:textFill>
            <w14:solidFill>
              <w14:schemeClr w14:val="tx1"/>
            </w14:solidFill>
          </w14:textFill>
        </w:rPr>
      </w:pPr>
      <w:r>
        <w:rPr>
          <w:rFonts w:hint="eastAsia" w:ascii="黑体" w:hAnsi="黑体" w:eastAsia="黑体" w:cs="黑体"/>
          <w:b w:val="0"/>
          <w:bCs w:val="0"/>
          <w:i w:val="0"/>
          <w:iCs w:val="0"/>
          <w:color w:val="000000" w:themeColor="text1"/>
          <w:spacing w:val="7"/>
          <w:sz w:val="32"/>
          <w:szCs w:val="32"/>
          <w:lang w:eastAsia="zh-CN"/>
          <w14:textFill>
            <w14:solidFill>
              <w14:schemeClr w14:val="tx1"/>
            </w14:solidFill>
          </w14:textFill>
        </w:rPr>
        <w:t>三、备案材料</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ind w:firstLine="668" w:firstLineChars="200"/>
        <w:jc w:val="both"/>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val="0"/>
          <w:bCs w:val="0"/>
          <w:i w:val="0"/>
          <w:iCs w:val="0"/>
          <w:color w:val="000000" w:themeColor="text1"/>
          <w:spacing w:val="7"/>
          <w:sz w:val="32"/>
          <w:szCs w:val="32"/>
          <w14:textFill>
            <w14:solidFill>
              <w14:schemeClr w14:val="tx1"/>
            </w14:solidFill>
          </w14:textFill>
        </w:rPr>
        <w:t>1.</w:t>
      </w:r>
      <w:r>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t>社会殡葬服务主体基本情况</w:t>
      </w:r>
      <w:r>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t>(</w:t>
      </w:r>
      <w:r>
        <w:rPr>
          <w:rFonts w:hint="eastAsia" w:ascii="仿宋" w:hAnsi="仿宋" w:eastAsia="仿宋" w:cs="仿宋"/>
          <w:b w:val="0"/>
          <w:bCs w:val="0"/>
          <w:i w:val="0"/>
          <w:iCs w:val="0"/>
          <w:color w:val="000000" w:themeColor="text1"/>
          <w:spacing w:val="7"/>
          <w:sz w:val="32"/>
          <w:szCs w:val="32"/>
          <w14:textFill>
            <w14:solidFill>
              <w14:schemeClr w14:val="tx1"/>
            </w14:solidFill>
          </w14:textFill>
        </w:rPr>
        <w:t>附件1</w:t>
      </w:r>
      <w:r>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t>、附件</w:t>
      </w:r>
      <w:r>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t>2</w:t>
      </w:r>
      <w:r>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t>）。</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ind w:firstLine="668" w:firstLineChars="200"/>
        <w:jc w:val="both"/>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pPr>
      <w:r>
        <w:rPr>
          <w:rFonts w:hint="eastAsia" w:ascii="仿宋" w:hAnsi="仿宋" w:eastAsia="仿宋" w:cs="仿宋"/>
          <w:b w:val="0"/>
          <w:bCs w:val="0"/>
          <w:i w:val="0"/>
          <w:iCs w:val="0"/>
          <w:color w:val="000000" w:themeColor="text1"/>
          <w:spacing w:val="7"/>
          <w:sz w:val="32"/>
          <w:szCs w:val="32"/>
          <w14:textFill>
            <w14:solidFill>
              <w14:schemeClr w14:val="tx1"/>
            </w14:solidFill>
          </w14:textFill>
        </w:rPr>
        <w:t>2.</w:t>
      </w:r>
      <w:r>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t>营业执照或依法取得的相应资格材料复印件。</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ind w:firstLine="668" w:firstLineChars="200"/>
        <w:jc w:val="both"/>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pPr>
      <w:r>
        <w:rPr>
          <w:rFonts w:hint="eastAsia" w:ascii="仿宋" w:hAnsi="仿宋" w:eastAsia="仿宋" w:cs="仿宋"/>
          <w:b w:val="0"/>
          <w:bCs w:val="0"/>
          <w:i w:val="0"/>
          <w:iCs w:val="0"/>
          <w:color w:val="000000" w:themeColor="text1"/>
          <w:spacing w:val="7"/>
          <w:sz w:val="32"/>
          <w:szCs w:val="32"/>
          <w14:textFill>
            <w14:solidFill>
              <w14:schemeClr w14:val="tx1"/>
            </w14:solidFill>
          </w14:textFill>
        </w:rPr>
        <w:t>3.</w:t>
      </w:r>
      <w:r>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t>法定代表人或负责人身份证明复印件、从业人员资质复印件。</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ind w:firstLine="668" w:firstLineChars="200"/>
        <w:jc w:val="both"/>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b w:val="0"/>
          <w:bCs w:val="0"/>
          <w:i w:val="0"/>
          <w:iCs w:val="0"/>
          <w:color w:val="000000" w:themeColor="text1"/>
          <w:spacing w:val="7"/>
          <w:sz w:val="32"/>
          <w:szCs w:val="32"/>
          <w14:textFill>
            <w14:solidFill>
              <w14:schemeClr w14:val="tx1"/>
            </w14:solidFill>
          </w14:textFill>
        </w:rPr>
        <w:t>4.</w:t>
      </w:r>
      <w:r>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t>经营场所使用权证明。</w:t>
      </w:r>
      <w:r>
        <w:rPr>
          <w:rFonts w:hint="eastAsia" w:ascii="仿宋" w:hAnsi="仿宋" w:eastAsia="仿宋" w:cs="仿宋"/>
          <w:b w:val="0"/>
          <w:bCs w:val="0"/>
          <w:i w:val="0"/>
          <w:iCs w:val="0"/>
          <w:color w:val="000000" w:themeColor="text1"/>
          <w:spacing w:val="7"/>
          <w:sz w:val="32"/>
          <w:szCs w:val="32"/>
          <w14:textFill>
            <w14:solidFill>
              <w14:schemeClr w14:val="tx1"/>
            </w14:solidFill>
          </w14:textFill>
        </w:rPr>
        <w:t>(</w:t>
      </w:r>
      <w:r>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t>不动产权证</w:t>
      </w:r>
      <w:r>
        <w:rPr>
          <w:rFonts w:hint="eastAsia" w:ascii="仿宋" w:hAnsi="仿宋" w:eastAsia="仿宋" w:cs="仿宋"/>
          <w:b w:val="0"/>
          <w:bCs w:val="0"/>
          <w:i w:val="0"/>
          <w:iCs w:val="0"/>
          <w:color w:val="000000" w:themeColor="text1"/>
          <w:spacing w:val="7"/>
          <w:sz w:val="32"/>
          <w:szCs w:val="32"/>
          <w14:textFill>
            <w14:solidFill>
              <w14:schemeClr w14:val="tx1"/>
            </w14:solidFill>
          </w14:textFill>
        </w:rPr>
        <w:t>或租赁合同复印件)</w:t>
      </w:r>
      <w:r>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t>。</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ind w:firstLine="668" w:firstLineChars="200"/>
        <w:jc w:val="both"/>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pPr>
      <w:r>
        <w:rPr>
          <w:rFonts w:hint="eastAsia" w:ascii="仿宋" w:hAnsi="仿宋" w:eastAsia="仿宋" w:cs="仿宋"/>
          <w:b w:val="0"/>
          <w:bCs w:val="0"/>
          <w:i w:val="0"/>
          <w:iCs w:val="0"/>
          <w:color w:val="000000" w:themeColor="text1"/>
          <w:spacing w:val="7"/>
          <w:sz w:val="32"/>
          <w:szCs w:val="32"/>
          <w14:textFill>
            <w14:solidFill>
              <w14:schemeClr w14:val="tx1"/>
            </w14:solidFill>
          </w14:textFill>
        </w:rPr>
        <w:t>5.</w:t>
      </w:r>
      <w:r>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t>服务项目、服务标准、服务流程及收费标准、计价单位。</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0" w:afterAutospacing="0" w:line="540" w:lineRule="exact"/>
        <w:ind w:right="0" w:rightChars="0" w:firstLine="668" w:firstLineChars="200"/>
        <w:jc w:val="both"/>
        <w:rPr>
          <w:rFonts w:hint="eastAsia" w:ascii="黑体" w:hAnsi="黑体" w:eastAsia="黑体" w:cs="黑体"/>
          <w:b w:val="0"/>
          <w:bCs w:val="0"/>
          <w:i w:val="0"/>
          <w:iCs w:val="0"/>
          <w:color w:val="000000" w:themeColor="text1"/>
          <w:spacing w:val="7"/>
          <w:sz w:val="32"/>
          <w:szCs w:val="32"/>
          <w:lang w:eastAsia="zh-CN"/>
          <w14:textFill>
            <w14:solidFill>
              <w14:schemeClr w14:val="tx1"/>
            </w14:solidFill>
          </w14:textFill>
        </w:rPr>
      </w:pPr>
      <w:r>
        <w:rPr>
          <w:rFonts w:hint="eastAsia" w:ascii="黑体" w:hAnsi="黑体" w:eastAsia="黑体" w:cs="黑体"/>
          <w:b w:val="0"/>
          <w:bCs w:val="0"/>
          <w:i w:val="0"/>
          <w:iCs w:val="0"/>
          <w:color w:val="000000" w:themeColor="text1"/>
          <w:spacing w:val="7"/>
          <w:sz w:val="32"/>
          <w:szCs w:val="32"/>
          <w:lang w:eastAsia="zh-CN"/>
          <w14:textFill>
            <w14:solidFill>
              <w14:schemeClr w14:val="tx1"/>
            </w14:solidFill>
          </w14:textFill>
        </w:rPr>
        <w:t>四、备案程序</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ind w:firstLine="668" w:firstLineChars="200"/>
        <w:jc w:val="both"/>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pPr>
      <w:r>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t>1.</w:t>
      </w:r>
      <w:r>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t>符合备案条件的社会殡葬服务主体向平山县民政局提交书面备案材料。</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ind w:firstLine="668" w:firstLineChars="200"/>
        <w:jc w:val="both"/>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pPr>
      <w:r>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t>2.</w:t>
      </w:r>
      <w:r>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t>平山县</w:t>
      </w:r>
      <w:r>
        <w:rPr>
          <w:rFonts w:hint="eastAsia" w:ascii="仿宋" w:hAnsi="仿宋" w:eastAsia="仿宋" w:cs="仿宋"/>
          <w:b w:val="0"/>
          <w:bCs w:val="0"/>
          <w:i w:val="0"/>
          <w:iCs w:val="0"/>
          <w:color w:val="000000" w:themeColor="text1"/>
          <w:spacing w:val="7"/>
          <w:sz w:val="32"/>
          <w:szCs w:val="32"/>
          <w14:textFill>
            <w14:solidFill>
              <w14:schemeClr w14:val="tx1"/>
            </w14:solidFill>
          </w14:textFill>
        </w:rPr>
        <w:t>民政局受理人员对</w:t>
      </w:r>
      <w:r>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t>备案</w:t>
      </w:r>
      <w:r>
        <w:rPr>
          <w:rFonts w:hint="eastAsia" w:ascii="仿宋" w:hAnsi="仿宋" w:eastAsia="仿宋" w:cs="仿宋"/>
          <w:b w:val="0"/>
          <w:bCs w:val="0"/>
          <w:i w:val="0"/>
          <w:iCs w:val="0"/>
          <w:color w:val="000000" w:themeColor="text1"/>
          <w:spacing w:val="7"/>
          <w:sz w:val="32"/>
          <w:szCs w:val="32"/>
          <w14:textFill>
            <w14:solidFill>
              <w14:schemeClr w14:val="tx1"/>
            </w14:solidFill>
          </w14:textFill>
        </w:rPr>
        <w:t>材料进行</w:t>
      </w:r>
      <w:r>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t>审查，必要时进行现场核查。</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ind w:firstLine="668" w:firstLineChars="200"/>
        <w:jc w:val="both"/>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pPr>
      <w:r>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t>3.经审查、核查合格后，平山县民政局对社会殡葬服务主体予以备案，发放备案通知书（附件3）。</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ind w:firstLine="668" w:firstLineChars="200"/>
        <w:jc w:val="both"/>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pPr>
      <w:r>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t>4.平山县民政局将已备案的社会殡葬服务主体信息依法向社会公示。</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ind w:firstLine="668" w:firstLineChars="200"/>
        <w:jc w:val="both"/>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pPr>
      <w:r>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t>5.社会殡葬服务主体备案信息发生变更，应及时提交变更申请。如停止从业，应及时办理备案注销。</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0" w:afterAutospacing="0" w:line="540" w:lineRule="exact"/>
        <w:ind w:right="0" w:rightChars="0" w:firstLine="668" w:firstLineChars="200"/>
        <w:jc w:val="both"/>
        <w:rPr>
          <w:rFonts w:hint="eastAsia" w:ascii="黑体" w:hAnsi="黑体" w:eastAsia="黑体" w:cs="黑体"/>
          <w:b w:val="0"/>
          <w:bCs w:val="0"/>
          <w:i w:val="0"/>
          <w:iCs w:val="0"/>
          <w:color w:val="000000" w:themeColor="text1"/>
          <w:spacing w:val="7"/>
          <w:sz w:val="32"/>
          <w:szCs w:val="32"/>
          <w:lang w:eastAsia="zh-CN"/>
          <w14:textFill>
            <w14:solidFill>
              <w14:schemeClr w14:val="tx1"/>
            </w14:solidFill>
          </w14:textFill>
        </w:rPr>
      </w:pPr>
      <w:r>
        <w:rPr>
          <w:rFonts w:hint="eastAsia" w:ascii="黑体" w:hAnsi="黑体" w:eastAsia="黑体" w:cs="黑体"/>
          <w:b w:val="0"/>
          <w:bCs w:val="0"/>
          <w:i w:val="0"/>
          <w:iCs w:val="0"/>
          <w:color w:val="000000" w:themeColor="text1"/>
          <w:spacing w:val="7"/>
          <w:sz w:val="32"/>
          <w:szCs w:val="32"/>
          <w:lang w:eastAsia="zh-CN"/>
          <w14:textFill>
            <w14:solidFill>
              <w14:schemeClr w14:val="tx1"/>
            </w14:solidFill>
          </w14:textFill>
        </w:rPr>
        <w:t>五、办理地点及联系方式</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ind w:firstLine="668" w:firstLineChars="200"/>
        <w:jc w:val="both"/>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val="0"/>
          <w:bCs w:val="0"/>
          <w:i w:val="0"/>
          <w:iCs w:val="0"/>
          <w:color w:val="000000" w:themeColor="text1"/>
          <w:spacing w:val="7"/>
          <w:sz w:val="32"/>
          <w:szCs w:val="32"/>
          <w14:textFill>
            <w14:solidFill>
              <w14:schemeClr w14:val="tx1"/>
            </w14:solidFill>
          </w14:textFill>
        </w:rPr>
        <w:t>办理地点：</w:t>
      </w:r>
      <w:r>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t>平山县民政局（</w:t>
      </w:r>
      <w:r>
        <w:rPr>
          <w:rFonts w:hint="eastAsia" w:ascii="仿宋" w:hAnsi="仿宋" w:eastAsia="仿宋" w:cs="仿宋"/>
          <w:b w:val="0"/>
          <w:bCs w:val="0"/>
          <w:i w:val="0"/>
          <w:iCs w:val="0"/>
          <w:color w:val="000000" w:themeColor="text1"/>
          <w:spacing w:val="7"/>
          <w:sz w:val="32"/>
          <w:szCs w:val="32"/>
          <w:lang w:eastAsia="zh-CN"/>
          <w14:textFill>
            <w14:solidFill>
              <w14:schemeClr w14:val="tx1"/>
            </w14:solidFill>
          </w14:textFill>
        </w:rPr>
        <w:t>平山县建设北大街</w:t>
      </w:r>
      <w:r>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t>3号）</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ind w:firstLine="668" w:firstLineChars="200"/>
        <w:jc w:val="both"/>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pPr>
      <w:r>
        <w:rPr>
          <w:rFonts w:hint="eastAsia" w:ascii="仿宋" w:hAnsi="仿宋" w:eastAsia="仿宋" w:cs="仿宋"/>
          <w:b w:val="0"/>
          <w:bCs w:val="0"/>
          <w:i w:val="0"/>
          <w:iCs w:val="0"/>
          <w:color w:val="000000" w:themeColor="text1"/>
          <w:spacing w:val="7"/>
          <w:sz w:val="32"/>
          <w:szCs w:val="32"/>
          <w14:textFill>
            <w14:solidFill>
              <w14:schemeClr w14:val="tx1"/>
            </w14:solidFill>
          </w14:textFill>
        </w:rPr>
        <w:t>咨询电话：</w:t>
      </w:r>
      <w:r>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t>0311-82898279</w:t>
      </w:r>
    </w:p>
    <w:p>
      <w:pPr>
        <w:keepNext w:val="0"/>
        <w:keepLines w:val="0"/>
        <w:pageBreakBefore w:val="0"/>
        <w:widowControl w:val="0"/>
        <w:kinsoku/>
        <w:wordWrap/>
        <w:overflowPunct/>
        <w:topLinePunct w:val="0"/>
        <w:autoSpaceDE/>
        <w:autoSpaceDN/>
        <w:bidi w:val="0"/>
        <w:adjustRightInd/>
        <w:snapToGrid/>
        <w:spacing w:line="0" w:lineRule="atLeast"/>
        <w:jc w:val="both"/>
        <w:textAlignment w:val="auto"/>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0" w:lineRule="atLeast"/>
        <w:ind w:firstLine="668" w:firstLineChars="200"/>
        <w:jc w:val="both"/>
        <w:textAlignment w:val="auto"/>
        <w:rPr>
          <w:rFonts w:hint="eastAsia" w:ascii="仿宋" w:hAnsi="仿宋" w:eastAsia="仿宋" w:cs="仿宋"/>
          <w:b w:val="0"/>
          <w:bCs w:val="0"/>
          <w:i w:val="0"/>
          <w:iCs w:val="0"/>
          <w:color w:val="000000" w:themeColor="text1"/>
          <w:spacing w:val="7"/>
          <w:kern w:val="0"/>
          <w:sz w:val="32"/>
          <w:szCs w:val="32"/>
          <w:lang w:val="en-US" w:eastAsia="zh-CN" w:bidi="ar"/>
          <w14:textFill>
            <w14:solidFill>
              <w14:schemeClr w14:val="tx1"/>
            </w14:solidFill>
          </w14:textFill>
        </w:rPr>
      </w:pPr>
      <w:r>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t>附件：1.</w:t>
      </w:r>
      <w:r>
        <w:rPr>
          <w:rFonts w:hint="eastAsia" w:ascii="仿宋" w:hAnsi="仿宋" w:eastAsia="仿宋" w:cs="仿宋"/>
          <w:b w:val="0"/>
          <w:bCs w:val="0"/>
          <w:i w:val="0"/>
          <w:iCs w:val="0"/>
          <w:color w:val="000000" w:themeColor="text1"/>
          <w:spacing w:val="7"/>
          <w:kern w:val="0"/>
          <w:sz w:val="32"/>
          <w:szCs w:val="32"/>
          <w:lang w:val="en-US" w:eastAsia="zh-CN" w:bidi="ar"/>
          <w14:textFill>
            <w14:solidFill>
              <w14:schemeClr w14:val="tx1"/>
            </w14:solidFill>
          </w14:textFill>
        </w:rPr>
        <w:t>社会殡葬服务主体（组织）备案登记表</w:t>
      </w:r>
    </w:p>
    <w:p>
      <w:pPr>
        <w:keepNext w:val="0"/>
        <w:keepLines w:val="0"/>
        <w:pageBreakBefore w:val="0"/>
        <w:widowControl w:val="0"/>
        <w:kinsoku/>
        <w:wordWrap/>
        <w:overflowPunct/>
        <w:topLinePunct w:val="0"/>
        <w:autoSpaceDE/>
        <w:autoSpaceDN/>
        <w:bidi w:val="0"/>
        <w:adjustRightInd/>
        <w:snapToGrid/>
        <w:spacing w:line="0" w:lineRule="atLeast"/>
        <w:jc w:val="center"/>
        <w:textAlignment w:val="auto"/>
        <w:rPr>
          <w:rFonts w:hint="eastAsia" w:ascii="仿宋" w:hAnsi="仿宋" w:eastAsia="仿宋" w:cs="仿宋"/>
          <w:b w:val="0"/>
          <w:bCs w:val="0"/>
          <w:i w:val="0"/>
          <w:iCs w:val="0"/>
          <w:color w:val="000000" w:themeColor="text1"/>
          <w:spacing w:val="7"/>
          <w:kern w:val="0"/>
          <w:sz w:val="32"/>
          <w:szCs w:val="32"/>
          <w:lang w:val="en-US" w:eastAsia="zh-CN" w:bidi="ar"/>
          <w14:textFill>
            <w14:solidFill>
              <w14:schemeClr w14:val="tx1"/>
            </w14:solidFill>
          </w14:textFill>
        </w:rPr>
      </w:pPr>
      <w:r>
        <w:rPr>
          <w:rFonts w:hint="eastAsia" w:ascii="仿宋" w:hAnsi="仿宋" w:eastAsia="仿宋" w:cs="仿宋"/>
          <w:b w:val="0"/>
          <w:bCs w:val="0"/>
          <w:i w:val="0"/>
          <w:iCs w:val="0"/>
          <w:color w:val="000000" w:themeColor="text1"/>
          <w:spacing w:val="7"/>
          <w:kern w:val="0"/>
          <w:sz w:val="32"/>
          <w:szCs w:val="32"/>
          <w:lang w:val="en-US" w:eastAsia="zh-CN" w:bidi="ar"/>
          <w14:textFill>
            <w14:solidFill>
              <w14:schemeClr w14:val="tx1"/>
            </w14:solidFill>
          </w14:textFill>
        </w:rPr>
        <w:t xml:space="preserve">      2.社会殡葬服务主体（个人）备案登记表</w:t>
      </w:r>
    </w:p>
    <w:p>
      <w:pPr>
        <w:ind w:firstLine="1670" w:firstLineChars="500"/>
        <w:jc w:val="both"/>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pPr>
      <w:r>
        <w:rPr>
          <w:rFonts w:hint="eastAsia" w:ascii="仿宋" w:hAnsi="仿宋" w:eastAsia="仿宋" w:cs="仿宋"/>
          <w:b w:val="0"/>
          <w:bCs w:val="0"/>
          <w:i w:val="0"/>
          <w:iCs w:val="0"/>
          <w:color w:val="000000" w:themeColor="text1"/>
          <w:spacing w:val="7"/>
          <w:kern w:val="0"/>
          <w:sz w:val="32"/>
          <w:szCs w:val="32"/>
          <w:lang w:val="en-US" w:eastAsia="zh-CN" w:bidi="ar"/>
          <w14:textFill>
            <w14:solidFill>
              <w14:schemeClr w14:val="tx1"/>
            </w14:solidFill>
          </w14:textFill>
        </w:rPr>
        <w:t>3.备案通知书</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ind w:left="0" w:firstLine="420"/>
        <w:jc w:val="both"/>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pPr>
      <w:r>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t xml:space="preserve">                   </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ind w:left="0" w:firstLine="420"/>
        <w:jc w:val="both"/>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ind w:left="0" w:firstLine="420"/>
        <w:jc w:val="both"/>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pPr>
      <w:r>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t xml:space="preserve">                           平山县民政局</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40" w:lineRule="exact"/>
        <w:ind w:left="0" w:firstLine="420"/>
        <w:jc w:val="both"/>
        <w:rPr>
          <w:rFonts w:hint="default" w:ascii="仿宋" w:hAnsi="仿宋" w:eastAsia="仿宋" w:cs="仿宋"/>
          <w:b w:val="0"/>
          <w:bCs w:val="0"/>
          <w:i w:val="0"/>
          <w:iCs w:val="0"/>
          <w:color w:val="000000" w:themeColor="text1"/>
          <w:spacing w:val="7"/>
          <w:sz w:val="32"/>
          <w:szCs w:val="32"/>
          <w:lang w:val="en-US" w:eastAsia="zh-CN"/>
          <w14:textFill>
            <w14:solidFill>
              <w14:schemeClr w14:val="tx1"/>
            </w14:solidFill>
          </w14:textFill>
        </w:rPr>
      </w:pPr>
      <w:r>
        <w:rPr>
          <w:rFonts w:hint="eastAsia" w:ascii="仿宋" w:hAnsi="仿宋" w:eastAsia="仿宋" w:cs="仿宋"/>
          <w:b w:val="0"/>
          <w:bCs w:val="0"/>
          <w:i w:val="0"/>
          <w:iCs w:val="0"/>
          <w:color w:val="000000" w:themeColor="text1"/>
          <w:spacing w:val="7"/>
          <w:sz w:val="32"/>
          <w:szCs w:val="32"/>
          <w:lang w:val="en-US" w:eastAsia="zh-CN"/>
          <w14:textFill>
            <w14:solidFill>
              <w14:schemeClr w14:val="tx1"/>
            </w14:solidFill>
          </w14:textFill>
        </w:rPr>
        <w:t xml:space="preserve">                          2026年6月10日</w:t>
      </w:r>
      <w:bookmarkStart w:id="0" w:name="_GoBack"/>
      <w:bookmarkEnd w:id="0"/>
    </w:p>
    <w:p>
      <w:pPr>
        <w:keepNext w:val="0"/>
        <w:keepLines w:val="0"/>
        <w:pageBreakBefore w:val="0"/>
        <w:kinsoku/>
        <w:wordWrap/>
        <w:overflowPunct/>
        <w:topLinePunct w:val="0"/>
        <w:autoSpaceDE/>
        <w:autoSpaceDN/>
        <w:bidi w:val="0"/>
        <w:adjustRightInd/>
        <w:snapToGrid/>
        <w:spacing w:beforeAutospacing="0" w:afterAutospacing="0" w:line="540" w:lineRule="exact"/>
        <w:rPr>
          <w:color w:val="000000" w:themeColor="text1"/>
          <w14:textFill>
            <w14:solidFill>
              <w14:schemeClr w14:val="tx1"/>
            </w14:solidFill>
          </w14:textFill>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CED4B80"/>
    <w:rsid w:val="00EA258E"/>
    <w:rsid w:val="02C55317"/>
    <w:rsid w:val="03F01582"/>
    <w:rsid w:val="05FA5A88"/>
    <w:rsid w:val="0693077C"/>
    <w:rsid w:val="06A12170"/>
    <w:rsid w:val="06F14399"/>
    <w:rsid w:val="07E2277C"/>
    <w:rsid w:val="07E45C7F"/>
    <w:rsid w:val="085C6D2E"/>
    <w:rsid w:val="09F04A5A"/>
    <w:rsid w:val="0B187D40"/>
    <w:rsid w:val="105D08E7"/>
    <w:rsid w:val="133A1F99"/>
    <w:rsid w:val="13760AF9"/>
    <w:rsid w:val="16547C2D"/>
    <w:rsid w:val="18F73036"/>
    <w:rsid w:val="19D35A3A"/>
    <w:rsid w:val="19FE0B08"/>
    <w:rsid w:val="1C1E41C5"/>
    <w:rsid w:val="1D7025D9"/>
    <w:rsid w:val="227B42A0"/>
    <w:rsid w:val="236D70AB"/>
    <w:rsid w:val="257419FF"/>
    <w:rsid w:val="27B91C39"/>
    <w:rsid w:val="27D305E4"/>
    <w:rsid w:val="2B455922"/>
    <w:rsid w:val="2CA06BC3"/>
    <w:rsid w:val="311A3EE5"/>
    <w:rsid w:val="31DA5B56"/>
    <w:rsid w:val="340673D1"/>
    <w:rsid w:val="35EB5C31"/>
    <w:rsid w:val="38A64043"/>
    <w:rsid w:val="3A2B507B"/>
    <w:rsid w:val="3AEF063D"/>
    <w:rsid w:val="3BCE64D9"/>
    <w:rsid w:val="3CED4B80"/>
    <w:rsid w:val="3E4E2D06"/>
    <w:rsid w:val="41595743"/>
    <w:rsid w:val="423D5948"/>
    <w:rsid w:val="490E7368"/>
    <w:rsid w:val="4ADF17E2"/>
    <w:rsid w:val="4D41354B"/>
    <w:rsid w:val="4D567C6D"/>
    <w:rsid w:val="4DC302A1"/>
    <w:rsid w:val="4F872E3C"/>
    <w:rsid w:val="5156017D"/>
    <w:rsid w:val="55B22FA5"/>
    <w:rsid w:val="56CC38D1"/>
    <w:rsid w:val="57CF589D"/>
    <w:rsid w:val="5BB95E08"/>
    <w:rsid w:val="5BC642EB"/>
    <w:rsid w:val="5C531BFA"/>
    <w:rsid w:val="5D0533BC"/>
    <w:rsid w:val="5D7A3E64"/>
    <w:rsid w:val="5E0324CA"/>
    <w:rsid w:val="5FE429DF"/>
    <w:rsid w:val="60661CB4"/>
    <w:rsid w:val="60CF5E60"/>
    <w:rsid w:val="60D038E2"/>
    <w:rsid w:val="6396536F"/>
    <w:rsid w:val="663C214A"/>
    <w:rsid w:val="67B1772D"/>
    <w:rsid w:val="6B3B697A"/>
    <w:rsid w:val="6C93524B"/>
    <w:rsid w:val="6CCD388D"/>
    <w:rsid w:val="6D0A6F75"/>
    <w:rsid w:val="6D9632D6"/>
    <w:rsid w:val="6F5867BA"/>
    <w:rsid w:val="70CB089A"/>
    <w:rsid w:val="72A32903"/>
    <w:rsid w:val="741F0C91"/>
    <w:rsid w:val="760652AE"/>
    <w:rsid w:val="77AB556D"/>
    <w:rsid w:val="7A691F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652</Words>
  <Characters>678</Characters>
  <Lines>0</Lines>
  <Paragraphs>0</Paragraphs>
  <TotalTime>2</TotalTime>
  <ScaleCrop>false</ScaleCrop>
  <LinksUpToDate>false</LinksUpToDate>
  <CharactersWithSpaces>734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2026-05-16T14:52:00Z</dcterms:created>
  <dc:creator>Administrator</dc:creator>
  <cp:lastModifiedBy>Administrator</cp:lastModifiedBy>
  <cp:lastPrinted>2026-05-29T03:11:00Z</cp:lastPrinted>
  <dcterms:modified xsi:type="dcterms:W3CDTF">2026-06-10T09:15:51Z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CC834343FB5E44F88A435B9110417273</vt:lpwstr>
  </property>
</Properties>
</file>